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716541" w:rsidR="00FC0766" w:rsidRPr="00395BBB" w:rsidRDefault="001F3A6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7, 2024 - July 13,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4B49C0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A8C76E7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8A7DB16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B59CF02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FE339CE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F5BEB14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EE95025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BF193B3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044FB80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234CF1F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C6CA9C6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ED51CBE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53579DA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C9B2BBE" w:rsidR="00BC664A" w:rsidRPr="00395BBB" w:rsidRDefault="001F3A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F3A6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F3A6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