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189657" w:rsidR="00FC0766" w:rsidRPr="00395BBB" w:rsidRDefault="002C2B6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30, 2024 - July 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CC6254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8E4F666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5056486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CBFC2C3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BA4A06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CB510F3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7C9900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6A22E6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155BFBC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0845191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9988EA6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B0DD711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44DE24C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C03787E" w:rsidR="00BC664A" w:rsidRPr="00395BBB" w:rsidRDefault="002C2B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C2B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C2B6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