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3CD5E5" w:rsidR="00FC0766" w:rsidRPr="00395BBB" w:rsidRDefault="00BD43D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13, 2024 - May 19,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97C59A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3039922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BD279C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0E72EE0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DFB4A45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50C1195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E99152A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FEF17DE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34D177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09F8319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DC9BF1B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7895C6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CEC019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5A8BCE5" w:rsidR="00BC664A" w:rsidRPr="00395BBB" w:rsidRDefault="00BD43D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43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BD43D6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