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B4767B6" w:rsidR="00FC0766" w:rsidRPr="00395BBB" w:rsidRDefault="00A461E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29, 2024 - May 5,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432BCC9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E75DCD3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0016618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D94F09B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916BBF5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F6CB94E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20EE032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AC36D32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448AC52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CF3EE0A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6366423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4E0080B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CA8BFBC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AC0D0CA" w:rsidR="00BC664A" w:rsidRPr="00395BBB" w:rsidRDefault="00A4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461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461E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