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C3D7D2" w:rsidR="00FC0766" w:rsidRPr="00395BBB" w:rsidRDefault="00537B7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13, 2023 - August 19,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50B2F1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22A66F3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43BE89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E55A204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EF6E1AA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203B322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57C644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0F88E68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14E9883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14DB90E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E6B52BD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90023D6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054A80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23674FE" w:rsidR="00BC664A" w:rsidRPr="00395BBB" w:rsidRDefault="00537B7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7B7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37B7C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