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88991E9" w:rsidR="00FC0766" w:rsidRPr="00395BBB" w:rsidRDefault="009D76C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3, 2023 - July 9,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E4ED3E4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856348D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01E6AFE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DAC1140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2FF9603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BFC96E3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289BBA6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BB2A0EB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0A0AAE3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5E3079A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4EDF1AE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6694C14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36612BC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468A134" w:rsidR="00BC664A" w:rsidRPr="00395BBB" w:rsidRDefault="009D76C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76C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D76C4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