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C0797B" w:rsidR="00FC0766" w:rsidRPr="00395BBB" w:rsidRDefault="008B319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19, 2022 - June 25,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99E5A6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54C9DE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0BD441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E39E30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4458C2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4874BEC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FA9983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27631B5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676DAD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6897F1C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77B9A6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2C0AA7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2C39CC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936EABE" w:rsidR="00BC664A" w:rsidRPr="00395BBB" w:rsidRDefault="008B31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B31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B319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