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E7A156" w:rsidR="00FC0766" w:rsidRPr="00395BBB" w:rsidRDefault="0042035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26, 2020 - November 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B7188D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E7FAB4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14CCD65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8285043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9A6059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14E2B2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837541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151B7D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637168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715AEA9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931E9C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4740874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7C84E6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2592EF" w:rsidR="00BC664A" w:rsidRPr="00395BBB" w:rsidRDefault="004203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03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2035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