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708941" w:rsidR="00FC0766" w:rsidRPr="00395BBB" w:rsidRDefault="00DB32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3, 2020 - May 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593EE1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2DC3B3B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F01AF7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F5543B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DBBAAA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FD5A4EF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FC39D0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7168AE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823183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BC8130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0EF072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D808D6F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1B1EBF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BDDB40E" w:rsidR="00BC664A" w:rsidRPr="00395BBB" w:rsidRDefault="00DB32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32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B32F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