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324D77" w:rsidR="00FC0766" w:rsidRPr="00395BBB" w:rsidRDefault="003344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25, 2019 - December 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6761A1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CF780B7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394619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4DCA9A8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E3FE72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7A8C43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FDCCEA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ED4A28A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7AFFA5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789C5AF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B842F7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CE2EF0E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F343CF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509F506" w:rsidR="00BC664A" w:rsidRPr="00395BBB" w:rsidRDefault="003344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44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44A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