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1DB8A5" w:rsidR="00736569" w:rsidRPr="001C4A37" w:rsidRDefault="00985D7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17, 2030 - March 23,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DC7AE5" w:rsidR="001C4A37" w:rsidRDefault="00985D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B838F5A" w:rsidR="001C4A37" w:rsidRPr="001C4A37" w:rsidRDefault="00985D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90256C" w:rsidR="004A5242" w:rsidRDefault="00985D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F92C6AB" w:rsidR="001C4A37" w:rsidRPr="001C4A37" w:rsidRDefault="00985D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DCDDC0D" w:rsidR="004A5242" w:rsidRDefault="00985D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D39E18F" w:rsidR="001C4A37" w:rsidRPr="001C4A37" w:rsidRDefault="00985D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288942" w:rsidR="004A5242" w:rsidRDefault="00985D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DFC9764" w:rsidR="001C4A37" w:rsidRPr="001C4A37" w:rsidRDefault="00985D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D486D35" w:rsidR="004A5242" w:rsidRDefault="00985D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6530AA9" w:rsidR="001C4A37" w:rsidRPr="001C4A37" w:rsidRDefault="00985D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61A3E44" w:rsidR="004A5242" w:rsidRDefault="00985D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ACD06D0" w:rsidR="001C4A37" w:rsidRPr="001C4A37" w:rsidRDefault="00985D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580C40" w:rsidR="004A5242" w:rsidRDefault="00985D7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39A8405" w:rsidR="001C4A37" w:rsidRPr="001C4A37" w:rsidRDefault="00985D7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85D79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