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5505C1" w:rsidR="00736569" w:rsidRPr="001C4A37" w:rsidRDefault="00F13A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3, 2029 - September 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F5203B" w:rsid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5EDEAB7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AFB987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556A25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957F56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2883086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69E879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DA9474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6BE670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E49464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0292C6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7628921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10F8DD" w:rsidR="004A5242" w:rsidRDefault="00F13AE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CF8EEF7" w:rsidR="001C4A37" w:rsidRPr="001C4A37" w:rsidRDefault="00F13AE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13AEA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