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7CF13B6" w:rsidR="00736569" w:rsidRPr="001C4A37" w:rsidRDefault="00B11D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24, 2029 - June 30,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DD10DB" w:rsid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A04D8D2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B006CE" w:rsidR="004A5242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EB35285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82AC628" w:rsidR="004A5242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843604C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009AAF" w:rsidR="004A5242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1A22066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92A1BA" w:rsidR="004A5242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F7A3126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E81522" w:rsidR="004A5242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34F406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9979D3" w:rsidR="004A5242" w:rsidRDefault="00B11D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1EA2F2B" w:rsidR="001C4A37" w:rsidRPr="001C4A37" w:rsidRDefault="00B11D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1D3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