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16E90B" w:rsidR="00736569" w:rsidRPr="001C4A37" w:rsidRDefault="00196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29, 2029 - May 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198769" w:rsid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7D52C2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C09E56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D4A1BB5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6E5CE1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9D0FB7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32A6E7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20D6BD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CAD413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57ED683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E7FE29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9DF13BE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BD3A8A" w:rsidR="004A5242" w:rsidRDefault="00196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1101BF" w:rsidR="001C4A37" w:rsidRPr="001C4A37" w:rsidRDefault="00196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608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