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EDCECB" w:rsidR="00736569" w:rsidRPr="001C4A37" w:rsidRDefault="00E5315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19, 2029 - March 25,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13FEFDF" w:rsid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E78B491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7742DCB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871FB1A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508535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25F992B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3F35D06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17522E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992ACB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D896D32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71DE825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283D7D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4D1F7F" w:rsidR="004A5242" w:rsidRDefault="00E5315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68DB4F" w:rsidR="001C4A37" w:rsidRPr="001C4A37" w:rsidRDefault="00E5315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53156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