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A7EE968" w:rsidR="00736569" w:rsidRPr="001C4A37" w:rsidRDefault="003C3A7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6, 2028 - August 12,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2D9B49B" w:rsidR="001C4A37" w:rsidRDefault="003C3A7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2639788" w:rsidR="001C4A37" w:rsidRPr="001C4A37" w:rsidRDefault="003C3A7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9F34ED6" w:rsidR="004A5242" w:rsidRDefault="003C3A7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2E45367" w:rsidR="001C4A37" w:rsidRPr="001C4A37" w:rsidRDefault="003C3A7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93CBC0" w:rsidR="004A5242" w:rsidRDefault="003C3A7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FFEBE7E" w:rsidR="001C4A37" w:rsidRPr="001C4A37" w:rsidRDefault="003C3A7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03C9F26" w:rsidR="004A5242" w:rsidRDefault="003C3A7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224CB48" w:rsidR="001C4A37" w:rsidRPr="001C4A37" w:rsidRDefault="003C3A7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8BFE726" w:rsidR="004A5242" w:rsidRDefault="003C3A7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32F653D" w:rsidR="001C4A37" w:rsidRPr="001C4A37" w:rsidRDefault="003C3A7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89EA218" w:rsidR="004A5242" w:rsidRDefault="003C3A7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2269E61" w:rsidR="001C4A37" w:rsidRPr="001C4A37" w:rsidRDefault="003C3A7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4AA3B51" w:rsidR="004A5242" w:rsidRDefault="003C3A7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1AD55EE" w:rsidR="001C4A37" w:rsidRPr="001C4A37" w:rsidRDefault="003C3A7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C3A71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