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B76868" w:rsidR="00736569" w:rsidRPr="001C4A37" w:rsidRDefault="008C59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28, 2027 - December 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4C362F" w:rsid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CFE6B7F" w:rsidR="001C4A37" w:rsidRP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BEEBF00" w:rsidR="004A5242" w:rsidRDefault="008C5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B1E2F5B" w:rsidR="001C4A37" w:rsidRP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1BF5EE" w:rsidR="004A5242" w:rsidRDefault="008C5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AF7B2BB" w:rsidR="001C4A37" w:rsidRP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128624" w:rsidR="004A5242" w:rsidRDefault="008C5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50B5056" w:rsidR="001C4A37" w:rsidRP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A570F3" w:rsidR="004A5242" w:rsidRDefault="008C5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C4FC71E" w:rsidR="001C4A37" w:rsidRP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1552EA" w:rsidR="004A5242" w:rsidRDefault="008C5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979B00F" w:rsidR="001C4A37" w:rsidRP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667CFB" w:rsidR="004A5242" w:rsidRDefault="008C5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2C9C3D1" w:rsidR="001C4A37" w:rsidRPr="001C4A37" w:rsidRDefault="008C5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C59ED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