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4C5D86" w:rsidR="00736569" w:rsidRPr="001C4A37" w:rsidRDefault="00AD018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19, 2027 - July 25,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00B898" w:rsid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6A6FCDA" w:rsidR="001C4A37" w:rsidRP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0FA857" w:rsidR="004A5242" w:rsidRDefault="00AD01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E101FFD" w:rsidR="001C4A37" w:rsidRP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84A418" w:rsidR="004A5242" w:rsidRDefault="00AD01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7EC69A" w:rsidR="001C4A37" w:rsidRP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871FA2" w:rsidR="004A5242" w:rsidRDefault="00AD01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C8EE3AF" w:rsidR="001C4A37" w:rsidRP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9CE82B" w:rsidR="004A5242" w:rsidRDefault="00AD01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23CC93" w:rsidR="001C4A37" w:rsidRP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42EC8F" w:rsidR="004A5242" w:rsidRDefault="00AD01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E606926" w:rsidR="001C4A37" w:rsidRP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A06D04" w:rsidR="004A5242" w:rsidRDefault="00AD018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6898C43" w:rsidR="001C4A37" w:rsidRPr="001C4A37" w:rsidRDefault="00AD018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D018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