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960EBC8" w:rsidR="00736569" w:rsidRPr="001C4A37" w:rsidRDefault="003A5A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8, 2027 - February 14,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CFB3E90" w:rsidR="001C4A37" w:rsidRDefault="003A5A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668B02D" w:rsidR="001C4A37" w:rsidRPr="001C4A37" w:rsidRDefault="003A5A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DBA35E" w:rsidR="004A5242" w:rsidRDefault="003A5A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636C835" w:rsidR="001C4A37" w:rsidRPr="001C4A37" w:rsidRDefault="003A5A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D64CE3A" w:rsidR="004A5242" w:rsidRDefault="003A5A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3C9AEE3" w:rsidR="001C4A37" w:rsidRPr="001C4A37" w:rsidRDefault="003A5A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7DBC150" w:rsidR="004A5242" w:rsidRDefault="003A5A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9022211" w:rsidR="001C4A37" w:rsidRPr="001C4A37" w:rsidRDefault="003A5A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BB626E8" w:rsidR="004A5242" w:rsidRDefault="003A5A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AFDD6B8" w:rsidR="001C4A37" w:rsidRPr="001C4A37" w:rsidRDefault="003A5A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CAAB4E" w:rsidR="004A5242" w:rsidRDefault="003A5A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70E22F4" w:rsidR="001C4A37" w:rsidRPr="001C4A37" w:rsidRDefault="003A5A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DF7A66" w:rsidR="004A5242" w:rsidRDefault="003A5A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9CB1831" w:rsidR="001C4A37" w:rsidRPr="001C4A37" w:rsidRDefault="003A5A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A5A1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