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BC4031" w:rsidR="00736569" w:rsidRPr="001C4A37" w:rsidRDefault="000D4D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18, 2026 - October 24,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8C7AAD" w:rsid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4E1812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441CA4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662EE1F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9FD059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4565E04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2F7DBC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77BAA3A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D6A954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8FB000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345E02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08418E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A16CA3" w:rsidR="004A5242" w:rsidRDefault="000D4D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5DD13BB" w:rsidR="001C4A37" w:rsidRPr="001C4A37" w:rsidRDefault="000D4D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4D0E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