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12BC0D2" w:rsidR="00736569" w:rsidRPr="001C4A37" w:rsidRDefault="001A17C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25, 2026 - May 31,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1BEF66E" w:rsidR="001C4A37" w:rsidRDefault="001A17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0B18FE1" w:rsidR="001C4A37" w:rsidRPr="001C4A37" w:rsidRDefault="001A17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295008E" w:rsidR="004A5242" w:rsidRDefault="001A17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1E22974" w:rsidR="001C4A37" w:rsidRPr="001C4A37" w:rsidRDefault="001A17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2190A0C" w:rsidR="004A5242" w:rsidRDefault="001A17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5903D46" w:rsidR="001C4A37" w:rsidRPr="001C4A37" w:rsidRDefault="001A17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7E06549" w:rsidR="004A5242" w:rsidRDefault="001A17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5716E8C" w:rsidR="001C4A37" w:rsidRPr="001C4A37" w:rsidRDefault="001A17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FC74107" w:rsidR="004A5242" w:rsidRDefault="001A17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917B3AF" w:rsidR="001C4A37" w:rsidRPr="001C4A37" w:rsidRDefault="001A17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4D656B4" w:rsidR="004A5242" w:rsidRDefault="001A17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6350369" w:rsidR="001C4A37" w:rsidRPr="001C4A37" w:rsidRDefault="001A17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C0D0E67" w:rsidR="004A5242" w:rsidRDefault="001A17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B3895F5" w:rsidR="001C4A37" w:rsidRPr="001C4A37" w:rsidRDefault="001A17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A17C7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