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133020F" w:rsidR="00736569" w:rsidRPr="001C4A37" w:rsidRDefault="008B11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9, 2026 - February 15,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34ACEDF" w:rsidR="001C4A37" w:rsidRDefault="008B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415B7F5" w:rsidR="001C4A37" w:rsidRPr="001C4A37" w:rsidRDefault="008B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36E8C5" w:rsidR="004A5242" w:rsidRDefault="008B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2D8EB98" w:rsidR="001C4A37" w:rsidRPr="001C4A37" w:rsidRDefault="008B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89191C7" w:rsidR="004A5242" w:rsidRDefault="008B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5B6B327" w:rsidR="001C4A37" w:rsidRPr="001C4A37" w:rsidRDefault="008B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BE19FE6" w:rsidR="004A5242" w:rsidRDefault="008B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E27D968" w:rsidR="001C4A37" w:rsidRPr="001C4A37" w:rsidRDefault="008B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F52EE2" w:rsidR="004A5242" w:rsidRDefault="008B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AEC2091" w:rsidR="001C4A37" w:rsidRPr="001C4A37" w:rsidRDefault="008B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FC70E48" w:rsidR="004A5242" w:rsidRDefault="008B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E4F194C" w:rsidR="001C4A37" w:rsidRPr="001C4A37" w:rsidRDefault="008B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4C1ED24" w:rsidR="004A5242" w:rsidRDefault="008B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2AED9E0" w:rsidR="001C4A37" w:rsidRPr="001C4A37" w:rsidRDefault="008B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B11D9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