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2C0C79" w:rsidR="00736569" w:rsidRPr="001C4A37" w:rsidRDefault="00F565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6, 2025 - October 12,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C6482C" w:rsid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0C01DFD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AFBF9E" w:rsidR="004A5242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5CAFCFE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674BC9" w:rsidR="004A5242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207D77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0B86A8" w:rsidR="004A5242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20F8DB5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BD78C0" w:rsidR="004A5242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174CE51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DAEBFDA" w:rsidR="004A5242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E7482A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12DAEE" w:rsidR="004A5242" w:rsidRDefault="00F56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2B6E31C" w:rsidR="001C4A37" w:rsidRPr="001C4A37" w:rsidRDefault="00F56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5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