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2B8E71B" w:rsidR="00736569" w:rsidRPr="001C4A37" w:rsidRDefault="00EF4F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24, 2025 - August 30,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548A33" w:rsid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1A03ABC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D61875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A97A972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5FA6D0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2420D5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63EB155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6E0F855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331DCC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0B48389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56DB47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9A85A76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B6D5CB" w:rsidR="004A5242" w:rsidRDefault="00EF4F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099BE6A" w:rsidR="001C4A37" w:rsidRPr="001C4A37" w:rsidRDefault="00EF4F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EF4FAB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