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109640" w:rsidR="00736569" w:rsidRPr="001C4A37" w:rsidRDefault="001B6F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14, 2025 - April 20,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99C4F9E" w:rsidR="001C4A37" w:rsidRDefault="001B6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2038B12" w:rsidR="001C4A37" w:rsidRPr="001C4A37" w:rsidRDefault="001B6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743CA2C" w:rsidR="004A5242" w:rsidRDefault="001B6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B688EBF" w:rsidR="001C4A37" w:rsidRPr="001C4A37" w:rsidRDefault="001B6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AC5A7B" w:rsidR="004A5242" w:rsidRDefault="001B6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FE457B2" w:rsidR="001C4A37" w:rsidRPr="001C4A37" w:rsidRDefault="001B6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A16AC5" w:rsidR="004A5242" w:rsidRDefault="001B6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6A49963" w:rsidR="001C4A37" w:rsidRPr="001C4A37" w:rsidRDefault="001B6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DFDF21A" w:rsidR="004A5242" w:rsidRDefault="001B6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41CDBF9" w:rsidR="001C4A37" w:rsidRPr="001C4A37" w:rsidRDefault="001B6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F93005" w:rsidR="004A5242" w:rsidRDefault="001B6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C41D000" w:rsidR="001C4A37" w:rsidRPr="001C4A37" w:rsidRDefault="001B6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84FA6D" w:rsidR="004A5242" w:rsidRDefault="001B6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508F90A" w:rsidR="001C4A37" w:rsidRPr="001C4A37" w:rsidRDefault="001B6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B6F6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