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EBE19D" w:rsidR="00736569" w:rsidRPr="001C4A37" w:rsidRDefault="00442C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19, 2024 - August 25,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8D0B3A" w:rsid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D8CC166" w:rsidR="001C4A37" w:rsidRP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38C6E7" w:rsidR="004A5242" w:rsidRDefault="00442C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0E90905" w:rsidR="001C4A37" w:rsidRP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420521" w:rsidR="004A5242" w:rsidRDefault="00442C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C2816F" w:rsidR="001C4A37" w:rsidRP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C01880" w:rsidR="004A5242" w:rsidRDefault="00442C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94CD7F" w:rsidR="001C4A37" w:rsidRP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2B2428" w:rsidR="004A5242" w:rsidRDefault="00442C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33A372" w:rsidR="001C4A37" w:rsidRP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87E273" w:rsidR="004A5242" w:rsidRDefault="00442C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1A213C1" w:rsidR="001C4A37" w:rsidRP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BAE5E3" w:rsidR="004A5242" w:rsidRDefault="00442C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A2D35E1" w:rsidR="001C4A37" w:rsidRPr="001C4A37" w:rsidRDefault="00442C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42CC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