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09C891" w:rsidR="00736569" w:rsidRPr="001C4A37" w:rsidRDefault="002629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24, 2024 - June 30,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D9C688" w:rsid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C2061B1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C0D617" w:rsidR="004A5242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5184D7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FC40FD4" w:rsidR="004A5242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8FBE55E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0E1EEA" w:rsidR="004A5242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D12F6B3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950880" w:rsidR="004A5242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53EC777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C0237E" w:rsidR="004A5242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4D6372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C64FAC" w:rsidR="004A5242" w:rsidRDefault="002629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4F47923" w:rsidR="001C4A37" w:rsidRPr="001C4A37" w:rsidRDefault="002629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629D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