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E75584C" w:rsidR="00736569" w:rsidRPr="001C4A37" w:rsidRDefault="00BF42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19, 2024 - February 25,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4A589C2" w:rsidR="001C4A37" w:rsidRDefault="00BF42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EE95BE6" w:rsidR="001C4A37" w:rsidRPr="001C4A37" w:rsidRDefault="00BF42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11CCEA" w:rsidR="004A5242" w:rsidRDefault="00BF42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681B632" w:rsidR="001C4A37" w:rsidRPr="001C4A37" w:rsidRDefault="00BF42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EC3B459" w:rsidR="004A5242" w:rsidRDefault="00BF42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0460E47" w:rsidR="001C4A37" w:rsidRPr="001C4A37" w:rsidRDefault="00BF42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861860C" w:rsidR="004A5242" w:rsidRDefault="00BF42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2243D1F" w:rsidR="001C4A37" w:rsidRPr="001C4A37" w:rsidRDefault="00BF42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B6F023D" w:rsidR="004A5242" w:rsidRDefault="00BF42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6A58713" w:rsidR="001C4A37" w:rsidRPr="001C4A37" w:rsidRDefault="00BF42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2136E45" w:rsidR="004A5242" w:rsidRDefault="00BF42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F6CABAF" w:rsidR="001C4A37" w:rsidRPr="001C4A37" w:rsidRDefault="00BF42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B859EA1" w:rsidR="004A5242" w:rsidRDefault="00BF42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3A8909C" w:rsidR="001C4A37" w:rsidRPr="001C4A37" w:rsidRDefault="00BF42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F42CF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