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D41733" w:rsidR="00736569" w:rsidRPr="001C4A37" w:rsidRDefault="008F1A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31, 2023 - January 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506728" w:rsid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CD9352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C07B7F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EABF4F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DB9E33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1F4CDA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C2BA74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584934E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C7231B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7A492A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E869D5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69FEA0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AAC047" w:rsidR="004A5242" w:rsidRDefault="008F1A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05D9427" w:rsidR="001C4A37" w:rsidRPr="001C4A37" w:rsidRDefault="008F1A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1A24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