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F3D7E6B" w:rsidR="00736569" w:rsidRPr="001C4A37" w:rsidRDefault="00F50A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19, 2023 - November 25,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BBEFBF" w:rsid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7C621BF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B06AF8E" w:rsidR="004A5242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8F38337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54D7D9" w:rsidR="004A5242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D186B15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597257" w:rsidR="004A5242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29BEED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00616D" w:rsidR="004A5242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FB12D6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9D2A3C8" w:rsidR="004A5242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E477A1C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AD4EBB" w:rsidR="004A5242" w:rsidRDefault="00F50AB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5E7549C" w:rsidR="001C4A37" w:rsidRPr="001C4A37" w:rsidRDefault="00F50AB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0ABE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