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684819" w:rsidR="00736569" w:rsidRPr="001C4A37" w:rsidRDefault="00F129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25, 2022 - December 31,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FF7B3B" w:rsid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F6E084B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DDA855" w:rsidR="004A5242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628F9F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DE91E68" w:rsidR="004A5242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D301A59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0716B0" w:rsidR="004A5242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2C00EE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296D3C" w:rsidR="004A5242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D67703C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2CCE08" w:rsidR="004A5242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BC28E1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7CF23B" w:rsidR="004A5242" w:rsidRDefault="00F129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50B67B6" w:rsidR="001C4A37" w:rsidRPr="001C4A37" w:rsidRDefault="00F129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12967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