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0E5EC3" w:rsidR="00736569" w:rsidRPr="001C4A37" w:rsidRDefault="000F63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17, 2022 - October 23,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6EBED1" w:rsid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0C9EAED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B40D0F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2DD2B67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497800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A6508F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40F75B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0AD594A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A7D354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65C4FAA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33F7D4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7A2B36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735B59" w:rsidR="004A5242" w:rsidRDefault="000F63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77DE50" w:rsidR="001C4A37" w:rsidRPr="001C4A37" w:rsidRDefault="000F63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F630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