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815605" w:rsidR="00736569" w:rsidRPr="001C4A37" w:rsidRDefault="00A1097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13, 2022 - February 19,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9B164E" w:rsid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502B4B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0BD8A5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5287043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DCC37B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11FC10E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DA06E9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A8D4363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F446E5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AC5D063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8AC9A4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E46073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380934" w:rsidR="004A5242" w:rsidRDefault="00A1097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1E448AE" w:rsidR="001C4A37" w:rsidRPr="001C4A37" w:rsidRDefault="00A1097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1097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