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AA1CF6" w:rsidR="00736569" w:rsidRPr="001C4A37" w:rsidRDefault="00805B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27, 2021 - January 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5EB622E" w:rsid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3AFEF43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DB07A6" w:rsidR="004A5242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969F961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B94C95" w:rsidR="004A5242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0483605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95B333" w:rsidR="004A5242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A1CD447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CBBA44D" w:rsidR="004A5242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281F76A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283169" w:rsidR="004A5242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FBDF64F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5C4DC0" w:rsidR="004A5242" w:rsidRDefault="0080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9B9175E" w:rsidR="001C4A37" w:rsidRPr="001C4A37" w:rsidRDefault="0080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05BF6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