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8092C9" w:rsidR="00736569" w:rsidRPr="001C4A37" w:rsidRDefault="00AA6F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14, 2020 - September 20,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593C89" w:rsid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7BE1E9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1A1573" w:rsidR="004A5242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CCD9076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CFB1224" w:rsidR="004A5242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CBBC48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DF3828" w:rsidR="004A5242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890D59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5C5C34" w:rsidR="004A5242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D93ACBE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24CFB1" w:rsidR="004A5242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5D0B0B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2C96B5" w:rsidR="004A5242" w:rsidRDefault="00AA6F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8DD29D6" w:rsidR="001C4A37" w:rsidRPr="001C4A37" w:rsidRDefault="00AA6F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A6F5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