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BE620F" w:rsidR="00736569" w:rsidRPr="001C4A37" w:rsidRDefault="00FB72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15, 2020 - June 21,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31A644A" w:rsidR="001C4A37" w:rsidRDefault="00FB7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C08731F" w:rsidR="001C4A37" w:rsidRPr="001C4A37" w:rsidRDefault="00FB7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026EEB" w:rsidR="004A5242" w:rsidRDefault="00FB7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192693F" w:rsidR="001C4A37" w:rsidRPr="001C4A37" w:rsidRDefault="00FB7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B1AC1A" w:rsidR="004A5242" w:rsidRDefault="00FB7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96B2389" w:rsidR="001C4A37" w:rsidRPr="001C4A37" w:rsidRDefault="00FB7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9E16D8" w:rsidR="004A5242" w:rsidRDefault="00FB7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468D1BA" w:rsidR="001C4A37" w:rsidRPr="001C4A37" w:rsidRDefault="00FB7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A2960A3" w:rsidR="004A5242" w:rsidRDefault="00FB7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0BA0946" w:rsidR="001C4A37" w:rsidRPr="001C4A37" w:rsidRDefault="00FB7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DAF417F" w:rsidR="004A5242" w:rsidRDefault="00FB7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5C25E4B" w:rsidR="001C4A37" w:rsidRPr="001C4A37" w:rsidRDefault="00FB7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37FBF08" w:rsidR="004A5242" w:rsidRDefault="00FB7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A43E4E2" w:rsidR="001C4A37" w:rsidRPr="001C4A37" w:rsidRDefault="00FB7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