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C01D9AA" w:rsidR="00736569" w:rsidRPr="001C4A37" w:rsidRDefault="00B212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7, 2020 - June 13,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4321AA0" w:rsid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4812703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8BF1189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CCBEDA5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A04076F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4BAC52F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F2B2A2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F612328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B5124E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7CA25A2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3EF1B6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FC02E1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2B0ABF6" w:rsidR="004A5242" w:rsidRDefault="00B212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EEA747" w:rsidR="001C4A37" w:rsidRPr="001C4A37" w:rsidRDefault="00B212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21278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