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B60B25" w:rsidR="00736569" w:rsidRPr="001C4A37" w:rsidRDefault="005241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1, 2019 - April 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804BCF" w:rsid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138A54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F6345F8" w:rsidR="004A5242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DFB42E4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7F2FEB" w:rsidR="004A5242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F5A2CE8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D6C8FA" w:rsidR="004A5242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6996C2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9C8C25" w:rsidR="004A5242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1C0C3F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A4B28D" w:rsidR="004A5242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E5C7F4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E78953" w:rsidR="004A5242" w:rsidRDefault="005241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B83409" w:rsidR="001C4A37" w:rsidRPr="001C4A37" w:rsidRDefault="005241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411B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