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BC2E67" w:rsidR="00736569" w:rsidRPr="001C4A37" w:rsidRDefault="00DA3F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10, 2019 - March 16,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791BB9" w:rsidR="001C4A37" w:rsidRDefault="00DA3F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D7278E4" w:rsidR="001C4A37" w:rsidRPr="001C4A37" w:rsidRDefault="00DA3F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9CC1E5" w:rsidR="004A5242" w:rsidRDefault="00DA3F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42FE62E" w:rsidR="001C4A37" w:rsidRPr="001C4A37" w:rsidRDefault="00DA3F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F74B6E" w:rsidR="004A5242" w:rsidRDefault="00DA3F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13DE4F6" w:rsidR="001C4A37" w:rsidRPr="001C4A37" w:rsidRDefault="00DA3F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BE3329" w:rsidR="004A5242" w:rsidRDefault="00DA3F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A4EDAF6" w:rsidR="001C4A37" w:rsidRPr="001C4A37" w:rsidRDefault="00DA3F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65A094E" w:rsidR="004A5242" w:rsidRDefault="00DA3F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7B1C41B" w:rsidR="001C4A37" w:rsidRPr="001C4A37" w:rsidRDefault="00DA3F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E5E75F" w:rsidR="004A5242" w:rsidRDefault="00DA3F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35CC831" w:rsidR="001C4A37" w:rsidRPr="001C4A37" w:rsidRDefault="00DA3F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DC0A2C" w:rsidR="004A5242" w:rsidRDefault="00DA3FC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3435969" w:rsidR="001C4A37" w:rsidRPr="001C4A37" w:rsidRDefault="00DA3FC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A3FCA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