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E0A4A7" w:rsidR="004A5242" w:rsidRPr="004A5242" w:rsidRDefault="00404F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3, 2030 - November 9,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F89497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F9D0521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D9A246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834F1B7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BC84F0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575A53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D2B6C4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84A60C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2226DD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B1ABBA8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5DCA18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8FC028F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1B14CF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1EC342A" w:rsidR="004A5242" w:rsidRPr="004A5242" w:rsidRDefault="00404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04F16" w:rsidRPr="004A5242" w:rsidRDefault="00404F1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04F1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