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E617082" w:rsidR="004A5242" w:rsidRPr="004A5242" w:rsidRDefault="00C06F6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27, 2029 - June 2,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EC63E06" w:rsidR="004A5242" w:rsidRPr="004A5242" w:rsidRDefault="00C06F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00427D1" w:rsidR="004A5242" w:rsidRPr="004A5242" w:rsidRDefault="00C06F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9623B3A" w:rsidR="004A5242" w:rsidRPr="004A5242" w:rsidRDefault="00C06F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1801969" w:rsidR="004A5242" w:rsidRPr="004A5242" w:rsidRDefault="00C06F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4B31626" w:rsidR="004A5242" w:rsidRPr="004A5242" w:rsidRDefault="00C06F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F02BC3C" w:rsidR="004A5242" w:rsidRPr="004A5242" w:rsidRDefault="00C06F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3A3C943" w:rsidR="004A5242" w:rsidRPr="004A5242" w:rsidRDefault="00C06F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1E5C18F" w:rsidR="004A5242" w:rsidRPr="004A5242" w:rsidRDefault="00C06F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73BC5E2" w:rsidR="004A5242" w:rsidRPr="004A5242" w:rsidRDefault="00C06F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4435204" w:rsidR="004A5242" w:rsidRPr="004A5242" w:rsidRDefault="00C06F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BC9F770" w:rsidR="004A5242" w:rsidRPr="004A5242" w:rsidRDefault="00C06F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716303E" w:rsidR="004A5242" w:rsidRPr="004A5242" w:rsidRDefault="00C06F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06A471C" w:rsidR="004A5242" w:rsidRPr="004A5242" w:rsidRDefault="00C06F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AA93D3C" w:rsidR="004A5242" w:rsidRPr="004A5242" w:rsidRDefault="00C06F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06F6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06F69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2029 weekly calendar</dc:title>
  <dc:subject>Free weekly calendar template for  May 27 to June 2, 2029</dc:subject>
  <dc:creator>General Blue Corporation</dc:creator>
  <keywords>Week 22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