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277E7B" w:rsidR="004A5242" w:rsidRPr="004A5242" w:rsidRDefault="00044C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2028 - December 16,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8C5CCE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3B0E0E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3AF4C3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E55FA5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6AC6A9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86A58B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B1D449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3ED12B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866D3C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6AC84E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E0F5CA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4B4E2E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1AF7B3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9061A70" w:rsidR="004A5242" w:rsidRPr="004A5242" w:rsidRDefault="00044C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4C0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4C06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