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469132" w:rsidR="004A5242" w:rsidRPr="004A5242" w:rsidRDefault="00C248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2028 - August 26,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96D9B6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76CC33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0ACA3F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94EB45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F0B18A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34291A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729942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20DC81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ABE41F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0214E9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0EF64B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3512D3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F7940F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F5CC5A" w:rsidR="004A5242" w:rsidRPr="004A5242" w:rsidRDefault="00C248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48B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248B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