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F53794" w:rsidR="004A5242" w:rsidRPr="004A5242" w:rsidRDefault="00E720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2027 - April 10,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117743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C0605E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CA6CCE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DEE197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E33807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47B160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FCBB45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5AD5B0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36FC5A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BEC10B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C04D05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7E43AE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EE375B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5265E0" w:rsidR="004A5242" w:rsidRPr="004A5242" w:rsidRDefault="00E720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20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