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E0D021" w:rsidR="004A5242" w:rsidRPr="004A5242" w:rsidRDefault="00D84A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2026 - August 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441268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0FF145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43E50A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F3ABE1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FF78A4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C0FCA1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16BD33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FB878A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9E0248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A10771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C5DB5A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0F56ECC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896E29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FABE6A" w:rsidR="004A5242" w:rsidRPr="004A5242" w:rsidRDefault="00D84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4A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84AF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