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4C0471" w:rsidR="004A5242" w:rsidRPr="004A5242" w:rsidRDefault="002B29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7, 2025 - September 13,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AF6D1F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4C5976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39AE40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0B28A7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8C941A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422E24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6258D2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E3FEF4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3F3BED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4ACAE7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82BEA1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77F665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FD6E8B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5DD606" w:rsidR="004A5242" w:rsidRPr="004A5242" w:rsidRDefault="002B29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29C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29C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