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9E8947" w:rsidR="004A5242" w:rsidRPr="004A5242" w:rsidRDefault="005F1B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2025 - August 23,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0B0539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39C7CF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FDA023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B1EF9B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D4E902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E6218E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814420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CA526C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572046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AF87CC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FC183F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3720C8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2CED5E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EB300B" w:rsidR="004A5242" w:rsidRPr="004A5242" w:rsidRDefault="005F1B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1B8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F1B8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