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D40348" w:rsidR="004A5242" w:rsidRPr="004A5242" w:rsidRDefault="00C75C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2024 - December 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65BE27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5000D9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338AA6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2034B4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534524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6F03A0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E7B50D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36C672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2A0ED7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162AF1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35ED4D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9C445D2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1ED536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EAC1AE" w:rsidR="004A5242" w:rsidRPr="004A5242" w:rsidRDefault="00C75C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5C9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5C99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