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A9FF0A" w:rsidR="004A5242" w:rsidRPr="004A5242" w:rsidRDefault="008C08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2024 - June 23,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CF96DE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7A861D5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80AF21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FA8307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176444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79F4BA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CCFD6D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E1F414D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7068B8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45EDB8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240B2E4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91DEA2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731EEA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7C2526" w:rsidR="004A5242" w:rsidRPr="004A5242" w:rsidRDefault="008C0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08B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C08B9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