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12C842" w:rsidR="004A5242" w:rsidRPr="004A5242" w:rsidRDefault="001B62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2024 - May 18,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F51233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BEF8D0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2993F3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FBBB12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2830C0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63B2D2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387F23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9A7CDD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FA4FA4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69CA87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75E16F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821D43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453B3B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129AFC" w:rsidR="004A5242" w:rsidRPr="004A5242" w:rsidRDefault="001B6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62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62E7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